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highlight w:val="yellow"/>
          <w:lang w:val="es-MX"/>
        </w:rPr>
        <w:t>[Ciudad y fecha]</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Señor(a)</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 xml:space="preserve">DIRECTOR(A) DEL ESTABLECIMIENTO PENITENCIARIO Y CARCELARIO </w:t>
      </w:r>
      <w:r>
        <w:rPr>
          <w:rFonts w:ascii="Arial Narrow" w:hAnsi="Arial Narrow" w:cs="Arial"/>
          <w:b/>
          <w:bCs/>
          <w:sz w:val="28"/>
          <w:szCs w:val="28"/>
          <w:highlight w:val="yellow"/>
          <w:lang w:val="es-MX"/>
        </w:rPr>
        <w:t>[INTRODUCIR LO RESTANTE DEL NOMBRE DEL ESTABLECIMIENTO]</w:t>
      </w: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t xml:space="preserve">PETICIÓN </w:t>
      </w:r>
      <w:r w:rsidR="00387420">
        <w:rPr>
          <w:rFonts w:ascii="Arial Narrow" w:hAnsi="Arial Narrow" w:cs="Arial"/>
          <w:b/>
          <w:bCs/>
          <w:sz w:val="28"/>
          <w:szCs w:val="28"/>
          <w:lang w:val="es-MX"/>
        </w:rPr>
        <w:t xml:space="preserve">CONSISTENTE EN TRASLADO </w:t>
      </w:r>
      <w:r>
        <w:rPr>
          <w:rFonts w:ascii="Arial Narrow" w:hAnsi="Arial Narrow" w:cs="Arial"/>
          <w:b/>
          <w:bCs/>
          <w:sz w:val="28"/>
          <w:szCs w:val="28"/>
          <w:lang w:val="es-MX"/>
        </w:rPr>
        <w:t xml:space="preserve">DE SOLICITUD DE </w:t>
      </w:r>
      <w:bookmarkStart w:id="0" w:name="_GoBack"/>
      <w:bookmarkEnd w:id="0"/>
      <w:r>
        <w:rPr>
          <w:rFonts w:ascii="Arial Narrow" w:hAnsi="Arial Narrow" w:cs="Arial"/>
          <w:b/>
          <w:bCs/>
          <w:sz w:val="28"/>
          <w:szCs w:val="28"/>
          <w:lang w:val="es-MX"/>
        </w:rPr>
        <w:t xml:space="preserve">BENEFICIO DE </w:t>
      </w:r>
      <w:r w:rsidR="009E5406">
        <w:rPr>
          <w:rFonts w:ascii="Arial Narrow" w:hAnsi="Arial Narrow" w:cs="Arial"/>
          <w:b/>
          <w:bCs/>
          <w:sz w:val="28"/>
          <w:szCs w:val="28"/>
          <w:lang w:val="es-MX"/>
        </w:rPr>
        <w:t>DETENCIÓN</w:t>
      </w:r>
      <w:r>
        <w:rPr>
          <w:rFonts w:ascii="Arial Narrow" w:hAnsi="Arial Narrow" w:cs="Arial"/>
          <w:b/>
          <w:bCs/>
          <w:sz w:val="28"/>
          <w:szCs w:val="28"/>
          <w:lang w:val="es-MX"/>
        </w:rPr>
        <w:t xml:space="preserve"> DOMICILIARIA </w:t>
      </w:r>
      <w:r w:rsidR="009E5406">
        <w:rPr>
          <w:rFonts w:ascii="Arial Narrow" w:hAnsi="Arial Narrow" w:cs="Arial"/>
          <w:b/>
          <w:bCs/>
          <w:sz w:val="28"/>
          <w:szCs w:val="28"/>
          <w:lang w:val="es-MX"/>
        </w:rPr>
        <w:t xml:space="preserve">TRANSITORIA </w:t>
      </w:r>
      <w:r>
        <w:rPr>
          <w:rFonts w:ascii="Arial Narrow" w:hAnsi="Arial Narrow" w:cs="Arial"/>
          <w:b/>
          <w:bCs/>
          <w:sz w:val="28"/>
          <w:szCs w:val="28"/>
          <w:lang w:val="es-MX"/>
        </w:rPr>
        <w:t>EN VIRTUD DEL DECRETO LEGISLATIVO 546 DE 2020 Y SOPORTES DE LA SOLICITUD.</w:t>
      </w:r>
    </w:p>
    <w:p w:rsidR="00437AF3" w:rsidRDefault="00437AF3" w:rsidP="00437AF3">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Pr>
          <w:rFonts w:ascii="Arial Narrow" w:hAnsi="Arial Narrow" w:cs="Arial"/>
          <w:b/>
          <w:bCs/>
          <w:sz w:val="28"/>
          <w:szCs w:val="28"/>
          <w:highlight w:val="yellow"/>
          <w:lang w:val="es-MX"/>
        </w:rPr>
        <w:t>[INTRODUCIR NÚMERO DEL PROCESO]</w:t>
      </w:r>
    </w:p>
    <w:p w:rsidR="00437AF3" w:rsidRDefault="00437AF3" w:rsidP="00437AF3">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Pr>
          <w:rFonts w:ascii="Arial Narrow" w:hAnsi="Arial Narrow" w:cs="Arial"/>
          <w:b/>
          <w:bCs/>
          <w:sz w:val="28"/>
          <w:szCs w:val="28"/>
          <w:highlight w:val="yellow"/>
          <w:lang w:val="es-MX"/>
        </w:rPr>
        <w:t>[INTRODUCIR NOMBRE DE PPL]</w:t>
      </w:r>
    </w:p>
    <w:p w:rsidR="00437AF3" w:rsidRDefault="00437AF3" w:rsidP="00437AF3">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highlight w:val="yellow"/>
          <w:lang w:val="es-MX"/>
        </w:rPr>
        <w:t>[NÚMERO DE TD]</w:t>
      </w:r>
    </w:p>
    <w:p w:rsidR="00437AF3" w:rsidRDefault="00437AF3" w:rsidP="00437AF3">
      <w:pPr>
        <w:spacing w:after="0" w:line="240" w:lineRule="auto"/>
        <w:ind w:left="1410" w:hanging="1410"/>
        <w:jc w:val="both"/>
        <w:rPr>
          <w:rFonts w:ascii="Arial Narrow" w:hAnsi="Arial Narrow" w:cs="Arial"/>
          <w:b/>
          <w:bCs/>
          <w:sz w:val="28"/>
          <w:szCs w:val="28"/>
          <w:lang w:val="es-MX"/>
        </w:rPr>
      </w:pPr>
    </w:p>
    <w:p w:rsidR="00437AF3" w:rsidRDefault="00437AF3" w:rsidP="00437AF3">
      <w:pPr>
        <w:spacing w:after="0" w:line="240" w:lineRule="auto"/>
        <w:ind w:left="1410" w:hanging="1410"/>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highlight w:val="yellow"/>
          <w:lang w:val="es-MX"/>
        </w:rPr>
        <w:t>[NOMBRE DEL SOLICITANTE]</w:t>
      </w:r>
      <w:r>
        <w:rPr>
          <w:rFonts w:ascii="Arial Narrow" w:hAnsi="Arial Narrow" w:cs="Arial"/>
          <w:b/>
          <w:bCs/>
          <w:sz w:val="28"/>
          <w:szCs w:val="28"/>
          <w:lang w:val="es-MX"/>
        </w:rPr>
        <w:t>,</w:t>
      </w:r>
      <w:r>
        <w:rPr>
          <w:rFonts w:ascii="Arial Narrow" w:hAnsi="Arial Narrow" w:cs="Arial"/>
          <w:sz w:val="28"/>
          <w:szCs w:val="28"/>
          <w:lang w:val="es-MX"/>
        </w:rPr>
        <w:t xml:space="preserve"> identificado como aparece al pie de mi firma, actuando en nombre propio, en mi calidad de persona privada de la libertad, en ejercicio de mis derechos fundamentales de petición, salud, vida digna y defensa y en aplicación del Decreto Legislativo número 546 de 2020 proferido por el Gobierno Nacional en el marco del Estado de Emergencia Económica, Social y Ecológica provocada por la pandemia del COVID-19, me dirijo ante su Despacho con el fin de solicitarle que, en el menor tiempo posible,</w:t>
      </w:r>
      <w:r>
        <w:rPr>
          <w:rFonts w:ascii="Arial Narrow" w:hAnsi="Arial Narrow" w:cs="Arial"/>
          <w:b/>
          <w:bCs/>
          <w:sz w:val="28"/>
          <w:szCs w:val="28"/>
          <w:lang w:val="es-MX"/>
        </w:rPr>
        <w:t xml:space="preserve"> </w:t>
      </w:r>
      <w:r>
        <w:rPr>
          <w:rFonts w:ascii="Arial Narrow" w:hAnsi="Arial Narrow" w:cs="Arial"/>
          <w:b/>
          <w:bCs/>
          <w:sz w:val="28"/>
          <w:szCs w:val="28"/>
          <w:u w:val="single"/>
          <w:lang w:val="es-MX"/>
        </w:rPr>
        <w:t>SE SIRVA REMITIR LA PRESENTE SOLICITUD ANTE EL JUEZ COORDINADOR DEL CENTRO DE SERVICIOS O QUIEN HAGA SUS VECES EN CONJUNTO CON LOS SOPORTES DOCUMENTALES DE QUE TRATA EL ARTÍCULO 7° DEL DECRETO LEGISLATIVO 546 DE 2020 A FIN DE QUE DÉ TRASLADO AL JUEZ (CON FUNCIÓN DE CONTROL DE GARANTÍAS O DE CONOCIMIENTO) COMPETENTE CON EL OBJETO DE QUE SE ME OTORGUE EL BENEFICIO DE DETENCIÓN DOMICILIARIA TRANSITORIA</w:t>
      </w:r>
      <w:r>
        <w:rPr>
          <w:rFonts w:ascii="Arial Narrow" w:hAnsi="Arial Narrow" w:cs="Arial"/>
          <w:b/>
          <w:bCs/>
          <w:sz w:val="28"/>
          <w:szCs w:val="28"/>
          <w:lang w:val="es-MX"/>
        </w:rPr>
        <w:t>.</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A3763A">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 ANTECEDENTES FÁCTICOS Y PROCESALES.</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Pr>
          <w:rFonts w:ascii="Arial Narrow" w:hAnsi="Arial Narrow" w:cs="Arial"/>
          <w:sz w:val="28"/>
          <w:szCs w:val="28"/>
          <w:highlight w:val="yellow"/>
          <w:lang w:val="es-MX"/>
        </w:rPr>
        <w:t>[introducir fecha de última decisión de imposición de medida de aseguramiento]</w:t>
      </w:r>
      <w:r>
        <w:rPr>
          <w:rFonts w:ascii="Arial Narrow" w:hAnsi="Arial Narrow" w:cs="Arial"/>
          <w:sz w:val="28"/>
          <w:szCs w:val="28"/>
          <w:lang w:val="es-MX"/>
        </w:rPr>
        <w:t xml:space="preserve"> se impuso, en mi contra, medida de aseguramiento privativa de la libertad en establecimiento de reclusión por la presunta comisión del delito </w:t>
      </w:r>
      <w:r>
        <w:rPr>
          <w:rFonts w:ascii="Arial Narrow" w:hAnsi="Arial Narrow" w:cs="Arial"/>
          <w:sz w:val="28"/>
          <w:szCs w:val="28"/>
          <w:highlight w:val="yellow"/>
          <w:lang w:val="es-MX"/>
        </w:rPr>
        <w:t>[introducir delito</w:t>
      </w:r>
      <w:r>
        <w:rPr>
          <w:rFonts w:ascii="Arial Narrow" w:hAnsi="Arial Narrow" w:cs="Arial"/>
          <w:sz w:val="28"/>
          <w:szCs w:val="28"/>
          <w:lang w:val="es-MX"/>
        </w:rPr>
        <w:t xml:space="preserve"> </w:t>
      </w:r>
      <w:r>
        <w:rPr>
          <w:rFonts w:ascii="Arial Narrow" w:hAnsi="Arial Narrow" w:cs="Arial"/>
          <w:sz w:val="28"/>
          <w:szCs w:val="28"/>
          <w:highlight w:val="yellow"/>
          <w:lang w:val="es-MX"/>
        </w:rPr>
        <w:t>culposo</w:t>
      </w:r>
      <w:r>
        <w:rPr>
          <w:rFonts w:ascii="Arial Narrow" w:hAnsi="Arial Narrow" w:cs="Arial"/>
          <w:sz w:val="28"/>
          <w:szCs w:val="28"/>
          <w:lang w:val="es-MX"/>
        </w:rPr>
        <w:t>].</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Pr>
          <w:rFonts w:ascii="Arial Narrow" w:hAnsi="Arial Narrow" w:cs="Arial"/>
          <w:sz w:val="28"/>
          <w:szCs w:val="28"/>
          <w:lang w:val="es-MX"/>
        </w:rPr>
        <w:t xml:space="preserve"> </w:t>
      </w:r>
      <w:r w:rsidR="00A3763A">
        <w:rPr>
          <w:rFonts w:ascii="Arial Narrow" w:hAnsi="Arial Narrow" w:cs="Arial"/>
          <w:sz w:val="28"/>
          <w:szCs w:val="28"/>
          <w:lang w:val="es-MX"/>
        </w:rPr>
        <w:t>E</w:t>
      </w:r>
      <w:r>
        <w:rPr>
          <w:rFonts w:ascii="Arial Narrow" w:hAnsi="Arial Narrow" w:cs="Arial"/>
          <w:sz w:val="28"/>
          <w:szCs w:val="28"/>
          <w:lang w:val="es-MX"/>
        </w:rPr>
        <w:t>l delito por el que estoy siendo procesado n</w:t>
      </w:r>
      <w:r w:rsidR="00387420">
        <w:rPr>
          <w:rFonts w:ascii="Arial Narrow" w:hAnsi="Arial Narrow" w:cs="Arial"/>
          <w:sz w:val="28"/>
          <w:szCs w:val="28"/>
          <w:lang w:val="es-MX"/>
        </w:rPr>
        <w:t>i mi situación personal</w:t>
      </w:r>
      <w:r>
        <w:rPr>
          <w:rFonts w:ascii="Arial Narrow" w:hAnsi="Arial Narrow" w:cs="Arial"/>
          <w:sz w:val="28"/>
          <w:szCs w:val="28"/>
          <w:lang w:val="es-MX"/>
        </w:rPr>
        <w:t xml:space="preserve"> se encuentra</w:t>
      </w:r>
      <w:r w:rsidR="00387420">
        <w:rPr>
          <w:rFonts w:ascii="Arial Narrow" w:hAnsi="Arial Narrow" w:cs="Arial"/>
          <w:sz w:val="28"/>
          <w:szCs w:val="28"/>
          <w:lang w:val="es-MX"/>
        </w:rPr>
        <w:t>n</w:t>
      </w:r>
      <w:r>
        <w:rPr>
          <w:rFonts w:ascii="Arial Narrow" w:hAnsi="Arial Narrow" w:cs="Arial"/>
          <w:sz w:val="28"/>
          <w:szCs w:val="28"/>
          <w:lang w:val="es-MX"/>
        </w:rPr>
        <w:t xml:space="preserve"> excluido</w:t>
      </w:r>
      <w:r w:rsidR="00387420">
        <w:rPr>
          <w:rFonts w:ascii="Arial Narrow" w:hAnsi="Arial Narrow" w:cs="Arial"/>
          <w:sz w:val="28"/>
          <w:szCs w:val="28"/>
          <w:lang w:val="es-MX"/>
        </w:rPr>
        <w:t>s</w:t>
      </w:r>
      <w:r>
        <w:rPr>
          <w:rFonts w:ascii="Arial Narrow" w:hAnsi="Arial Narrow" w:cs="Arial"/>
          <w:sz w:val="28"/>
          <w:szCs w:val="28"/>
          <w:lang w:val="es-MX"/>
        </w:rPr>
        <w:t xml:space="preserve"> del beneficio de </w:t>
      </w:r>
      <w:r w:rsidR="00387420">
        <w:rPr>
          <w:rFonts w:ascii="Arial Narrow" w:hAnsi="Arial Narrow" w:cs="Arial"/>
          <w:sz w:val="28"/>
          <w:szCs w:val="28"/>
          <w:lang w:val="es-MX"/>
        </w:rPr>
        <w:t>detención</w:t>
      </w:r>
      <w:r>
        <w:rPr>
          <w:rFonts w:ascii="Arial Narrow" w:hAnsi="Arial Narrow" w:cs="Arial"/>
          <w:sz w:val="28"/>
          <w:szCs w:val="28"/>
          <w:lang w:val="es-MX"/>
        </w:rPr>
        <w:t xml:space="preserve"> domiciliaria transitoria según lo previsto en el artículo 6° del Decreto Legislativo No. 546 de 2020.</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A3763A">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En el marco del Estado de Emergencia Económica, Social y Ecológica decretado por el Gobierno Nacional, atender el hacinamiento carcelario como factor de riesgo de propagación de la pandemia mundial del Coronavirus (COVID-19), el Presidente de la República expidió la normativa en mención para “</w:t>
      </w:r>
      <w:r>
        <w:rPr>
          <w:rFonts w:ascii="Arial Narrow" w:hAnsi="Arial Narrow" w:cs="Arial"/>
          <w:i/>
          <w:iCs/>
          <w:sz w:val="28"/>
          <w:szCs w:val="28"/>
          <w:lang w:val="es-MX"/>
        </w:rPr>
        <w:t xml:space="preserve">adoptar medidas para sustituir la pena de prisión y la medida de aseguramiento de detención preventiva en establecimientos </w:t>
      </w:r>
      <w:r>
        <w:rPr>
          <w:rFonts w:ascii="Arial Narrow" w:hAnsi="Arial Narrow" w:cs="Arial"/>
          <w:i/>
          <w:iCs/>
          <w:sz w:val="28"/>
          <w:szCs w:val="28"/>
          <w:lang w:val="es-MX"/>
        </w:rPr>
        <w:lastRenderedPageBreak/>
        <w:t>penitenciarios y carcelarios por la prisión domiciliaria y la detención domiciliaria transitorias en lugar de residencia a personas que se encuentran en situación de mayor vulnerabilidad”</w:t>
      </w:r>
    </w:p>
    <w:p w:rsidR="00437AF3" w:rsidRDefault="00437AF3" w:rsidP="00437AF3">
      <w:pPr>
        <w:spacing w:after="0" w:line="240" w:lineRule="auto"/>
        <w:jc w:val="both"/>
        <w:rPr>
          <w:rFonts w:ascii="Arial Narrow" w:hAnsi="Arial Narrow" w:cs="Arial"/>
          <w:sz w:val="28"/>
          <w:szCs w:val="28"/>
          <w:lang w:val="es-MX"/>
        </w:rPr>
      </w:pPr>
    </w:p>
    <w:p w:rsidR="00437AF3" w:rsidRDefault="00387420"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El artículo 2° del mencionado decreto establece que la sustitución de la medida de aseguramiento privativa de la libertad en establecimiento de reclusión por la detención domiciliaria transitoria se concederá, entre otros grupos de población especialmente vulnerable a los siguientes:</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 las medidas previstas en el presente Decreto Legislativo a las personas privadas de la libertad que se encontraren en cualquiera de los siguientes casos:</w:t>
      </w:r>
    </w:p>
    <w:p w:rsidR="00437AF3" w:rsidRDefault="00437AF3" w:rsidP="00437AF3">
      <w:pPr>
        <w:spacing w:after="0" w:line="240" w:lineRule="auto"/>
        <w:jc w:val="both"/>
        <w:rPr>
          <w:rFonts w:ascii="Arial Narrow" w:hAnsi="Arial Narrow" w:cs="Arial"/>
          <w:i/>
          <w:iCs/>
          <w:sz w:val="28"/>
          <w:szCs w:val="28"/>
          <w:lang w:val="es-MX"/>
        </w:rPr>
      </w:pPr>
    </w:p>
    <w:p w:rsidR="00437AF3" w:rsidRDefault="00437AF3" w:rsidP="00437AF3">
      <w:pPr>
        <w:spacing w:after="0" w:line="240" w:lineRule="auto"/>
        <w:jc w:val="both"/>
        <w:rPr>
          <w:rFonts w:ascii="Arial Narrow" w:hAnsi="Arial Narrow" w:cs="Arial"/>
          <w:i/>
          <w:iCs/>
          <w:sz w:val="28"/>
          <w:szCs w:val="28"/>
          <w:lang w:val="es-MX"/>
        </w:rPr>
      </w:pPr>
      <w:r>
        <w:rPr>
          <w:rFonts w:ascii="Arial Narrow" w:hAnsi="Arial Narrow" w:cs="Arial"/>
          <w:i/>
          <w:iCs/>
          <w:sz w:val="28"/>
          <w:szCs w:val="28"/>
          <w:lang w:val="es-MX"/>
        </w:rPr>
        <w:t>“(…)</w:t>
      </w:r>
    </w:p>
    <w:p w:rsidR="00437AF3" w:rsidRDefault="00437AF3" w:rsidP="00437AF3">
      <w:pPr>
        <w:spacing w:after="0" w:line="240" w:lineRule="auto"/>
        <w:jc w:val="both"/>
        <w:rPr>
          <w:rFonts w:ascii="Arial Narrow" w:hAnsi="Arial Narrow" w:cs="Arial"/>
          <w:i/>
          <w:iCs/>
          <w:sz w:val="28"/>
          <w:szCs w:val="28"/>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i/>
          <w:iCs/>
          <w:sz w:val="28"/>
          <w:szCs w:val="28"/>
        </w:rPr>
        <w:t>e) Personas condenadas o que se encontraren con medida de aseguramiento de detención preventiva en establecimiento penitenciario y carcelario por delitos culposos.</w:t>
      </w:r>
      <w:r>
        <w:rPr>
          <w:rFonts w:ascii="Arial Narrow" w:hAnsi="Arial Narrow" w:cs="Arial"/>
          <w:i/>
          <w:iCs/>
          <w:sz w:val="28"/>
          <w:szCs w:val="28"/>
          <w:lang w:val="es-MX"/>
        </w:rPr>
        <w:t>”</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el artículo 7° del mismo cuerpo normativo es Usted, en su calidad de Director(a) del Establecimiento Penitenciario y Carcelario el encargado de remitir al Juez Coordinador del Centro de Servicios Judiciales o quien haga sus veces esta solicitud y, dada la función que desempeña y las obligaciones impuestas en este artículo, debe ser remitida en conjunto con la siguiente documentación:</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 La cartilla biográfica digitalizada.</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 La información que obre en mi hoja de vida.</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 Los antecedentes judiciales, incluyendo acta de imputación donde consta que el delito por el que estoy siendo procesado es de carácter culposo.</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 Los certificados correspondientes.</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Teniendo en cuenta que la medida preventiva impuesta en mi contra, y mi situación particular no se ajusta</w:t>
      </w:r>
      <w:r w:rsidR="00387420">
        <w:rPr>
          <w:rFonts w:ascii="Arial Narrow" w:hAnsi="Arial Narrow" w:cs="Arial"/>
          <w:sz w:val="28"/>
          <w:szCs w:val="28"/>
        </w:rPr>
        <w:t>n</w:t>
      </w:r>
      <w:r>
        <w:rPr>
          <w:rFonts w:ascii="Arial Narrow" w:hAnsi="Arial Narrow" w:cs="Arial"/>
          <w:sz w:val="28"/>
          <w:szCs w:val="28"/>
        </w:rPr>
        <w:t xml:space="preserve"> a las excepciones previstas en el Artículo 6° del referido Decreto, la petición que elevo está llamada a prosperar en los términos del cuerpo normativo a fin de que se protejan mis Derechos Fundamentales de los que el Estado es garante, máxime, en mi condición de sujeto de especial sujeción constitucional.</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Finalmente, según lo preceptuado en el artículo 13, teniendo en cuenta que se cumplen los presupuestos objetivos para hacer efectiva la detención domiciliaria transitoria, no se requiere el cumplimiento de ningún requisito adicional, razón por la cual es procedente que se ordene la medida de detención domiciliaria transitoria en mi favor.</w:t>
      </w:r>
    </w:p>
    <w:p w:rsidR="00437AF3" w:rsidRDefault="00437AF3" w:rsidP="00437AF3">
      <w:pPr>
        <w:spacing w:after="0" w:line="240" w:lineRule="auto"/>
        <w:jc w:val="both"/>
        <w:rPr>
          <w:rFonts w:ascii="Arial Narrow" w:hAnsi="Arial Narrow" w:cs="Arial"/>
          <w:sz w:val="28"/>
          <w:szCs w:val="28"/>
        </w:rPr>
      </w:pPr>
    </w:p>
    <w:p w:rsidR="00437AF3" w:rsidRDefault="00437AF3" w:rsidP="00A3763A">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437AF3" w:rsidRDefault="00437AF3" w:rsidP="00437AF3">
      <w:pPr>
        <w:spacing w:after="0" w:line="240" w:lineRule="auto"/>
        <w:jc w:val="both"/>
        <w:rPr>
          <w:rFonts w:ascii="Arial Narrow" w:hAnsi="Arial Narrow" w:cs="Arial"/>
          <w:b/>
          <w:bCs/>
          <w:sz w:val="28"/>
          <w:szCs w:val="28"/>
        </w:rPr>
      </w:pPr>
    </w:p>
    <w:p w:rsidR="00437AF3" w:rsidRDefault="00437AF3" w:rsidP="00437AF3">
      <w:pPr>
        <w:spacing w:after="0" w:line="240" w:lineRule="auto"/>
        <w:jc w:val="both"/>
        <w:rPr>
          <w:rFonts w:ascii="Arial Narrow" w:hAnsi="Arial Narrow" w:cs="Arial"/>
          <w:sz w:val="28"/>
          <w:szCs w:val="28"/>
          <w:u w:val="single"/>
          <w:lang w:val="es-MX"/>
        </w:rPr>
      </w:pPr>
      <w:r>
        <w:rPr>
          <w:rFonts w:ascii="Arial Narrow" w:hAnsi="Arial Narrow" w:cs="Arial"/>
          <w:sz w:val="28"/>
          <w:szCs w:val="28"/>
        </w:rPr>
        <w:t xml:space="preserve">De conformidad con lo anteriormente expuesto, de manera respetuosa, solicito a su Despacho </w:t>
      </w:r>
      <w:r>
        <w:rPr>
          <w:rFonts w:ascii="Arial Narrow" w:hAnsi="Arial Narrow" w:cs="Arial"/>
          <w:b/>
          <w:bCs/>
          <w:sz w:val="28"/>
          <w:szCs w:val="28"/>
          <w:u w:val="single"/>
          <w:lang w:val="es-MX"/>
        </w:rPr>
        <w:t xml:space="preserve">SE SIRVA REMITIR LA PRESENTE SOLICITUD ANTE EL JUEZ COORDINADOR DEL CENTRO DE SERVICIOS O QUIEN HAGA SUS VECES EN CONJUNTO CON LOS SOPORTES DOCUMENTALES DE QUE TRATA EL ARTÍCULO 7° DEL DECRETO LEGISLATIVO 546 DE 2020 A FIN DE QUE DÉ TRASLADO AL JUEZ (CON FUNCIÓN DE CONTROL DE GARANTÍAS O DE </w:t>
      </w:r>
      <w:r>
        <w:rPr>
          <w:rFonts w:ascii="Arial Narrow" w:hAnsi="Arial Narrow" w:cs="Arial"/>
          <w:b/>
          <w:bCs/>
          <w:sz w:val="28"/>
          <w:szCs w:val="28"/>
          <w:u w:val="single"/>
          <w:lang w:val="es-MX"/>
        </w:rPr>
        <w:lastRenderedPageBreak/>
        <w:t>CONOCIMIENTO) COMPETENTE CON EL OBJETO DE QUE SE ME OTORGUE EL BENEFICIO DE DETENCIÓN DOMICILIARIA TRANSITORIA.</w:t>
      </w:r>
    </w:p>
    <w:p w:rsidR="00437AF3" w:rsidRDefault="00437AF3" w:rsidP="00437AF3">
      <w:pPr>
        <w:spacing w:after="0" w:line="240" w:lineRule="auto"/>
        <w:jc w:val="both"/>
        <w:rPr>
          <w:rFonts w:ascii="Arial Narrow" w:hAnsi="Arial Narrow" w:cs="Arial"/>
          <w:sz w:val="28"/>
          <w:szCs w:val="28"/>
          <w:u w:val="single"/>
          <w:lang w:val="es-MX"/>
        </w:rPr>
      </w:pPr>
    </w:p>
    <w:p w:rsidR="00437AF3" w:rsidRDefault="00437AF3" w:rsidP="00A3763A">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IV. LUGAR DE EJECUCIÓN DE LA DETENCIÓN DOMICILIARIA TRANSITORIA.</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A efectos de dar cumplimiento a lo preceptuado en los artículos 1°, 18 y 21 del Decreto Legislativo número 546 de 2020, me permito informar que puedo cumplir con esta orden en </w:t>
      </w:r>
      <w:r>
        <w:rPr>
          <w:rFonts w:ascii="Arial Narrow" w:hAnsi="Arial Narrow" w:cs="Arial"/>
          <w:sz w:val="28"/>
          <w:szCs w:val="28"/>
          <w:highlight w:val="yellow"/>
          <w:lang w:val="es-MX"/>
        </w:rPr>
        <w:t>[ciudad o municipio]</w:t>
      </w:r>
      <w:r>
        <w:rPr>
          <w:rFonts w:ascii="Arial Narrow" w:hAnsi="Arial Narrow" w:cs="Arial"/>
          <w:sz w:val="28"/>
          <w:szCs w:val="28"/>
          <w:lang w:val="es-MX"/>
        </w:rPr>
        <w:t xml:space="preserve"> en la siguiente dirección </w:t>
      </w:r>
      <w:r>
        <w:rPr>
          <w:rFonts w:ascii="Arial Narrow" w:hAnsi="Arial Narrow" w:cs="Arial"/>
          <w:sz w:val="28"/>
          <w:szCs w:val="28"/>
          <w:highlight w:val="yellow"/>
          <w:lang w:val="es-MX"/>
        </w:rPr>
        <w:t>[introducir dirección dentro de la municipalidad en donde se cumplirá la medida]</w:t>
      </w:r>
      <w:r>
        <w:rPr>
          <w:rFonts w:ascii="Arial Narrow" w:hAnsi="Arial Narrow" w:cs="Arial"/>
          <w:sz w:val="28"/>
          <w:szCs w:val="28"/>
          <w:lang w:val="es-MX"/>
        </w:rPr>
        <w:t xml:space="preserve">, </w:t>
      </w:r>
      <w:r>
        <w:rPr>
          <w:rFonts w:ascii="Arial Narrow" w:hAnsi="Arial Narrow" w:cs="Arial"/>
          <w:sz w:val="28"/>
          <w:szCs w:val="28"/>
          <w:highlight w:val="green"/>
          <w:lang w:val="es-MX"/>
        </w:rPr>
        <w:t>que es diferente del lugar de residencia de la víctima (esto, sólo si hay víctima reconocida en el proceso)</w:t>
      </w:r>
      <w:r>
        <w:rPr>
          <w:rFonts w:ascii="Arial Narrow" w:hAnsi="Arial Narrow" w:cs="Arial"/>
          <w:sz w:val="28"/>
          <w:szCs w:val="28"/>
          <w:lang w:val="es-MX"/>
        </w:rPr>
        <w:t>.</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A3763A">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 y, una vez esté en ejecución la medida de detención domiciliaria transitoria en el lugar informado anteriormente, así como al correo electrónico </w:t>
      </w:r>
      <w:r>
        <w:rPr>
          <w:rFonts w:ascii="Arial Narrow" w:hAnsi="Arial Narrow" w:cs="Arial"/>
          <w:sz w:val="28"/>
          <w:szCs w:val="28"/>
          <w:highlight w:val="yellow"/>
          <w:lang w:val="es-MX"/>
        </w:rPr>
        <w:t>[introducir correo electrónico personal o de familiar cercano que pueda informar]</w:t>
      </w:r>
      <w:r>
        <w:rPr>
          <w:rFonts w:ascii="Arial Narrow" w:hAnsi="Arial Narrow" w:cs="Arial"/>
          <w:sz w:val="28"/>
          <w:szCs w:val="28"/>
          <w:lang w:val="es-MX"/>
        </w:rPr>
        <w:t>.</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p w:rsidR="008A3859" w:rsidRPr="00437AF3" w:rsidRDefault="008A3859" w:rsidP="00437AF3"/>
    <w:sectPr w:rsidR="008A3859" w:rsidRPr="00437AF3" w:rsidSect="008A3859">
      <w:headerReference w:type="even" r:id="rId6"/>
      <w:headerReference w:type="default" r:id="rId7"/>
      <w:headerReference w:type="firs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C64" w:rsidRDefault="003A7C64" w:rsidP="00E606D2">
      <w:pPr>
        <w:spacing w:after="0" w:line="240" w:lineRule="auto"/>
      </w:pPr>
      <w:r>
        <w:separator/>
      </w:r>
    </w:p>
  </w:endnote>
  <w:endnote w:type="continuationSeparator" w:id="0">
    <w:p w:rsidR="003A7C64" w:rsidRDefault="003A7C64" w:rsidP="00E6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C64" w:rsidRDefault="003A7C64" w:rsidP="00E606D2">
      <w:pPr>
        <w:spacing w:after="0" w:line="240" w:lineRule="auto"/>
      </w:pPr>
      <w:r>
        <w:separator/>
      </w:r>
    </w:p>
  </w:footnote>
  <w:footnote w:type="continuationSeparator" w:id="0">
    <w:p w:rsidR="003A7C64" w:rsidRDefault="003A7C64" w:rsidP="00E60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6D2" w:rsidRDefault="003A7C64">
    <w:pPr>
      <w:pStyle w:val="Encabezado"/>
    </w:pPr>
    <w:r>
      <w:rPr>
        <w:noProof/>
      </w:rPr>
      <w:pict w14:anchorId="0B04E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7400"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6D2" w:rsidRDefault="00A050C5">
    <w:pPr>
      <w:pStyle w:val="Encabezado"/>
    </w:pPr>
    <w:r>
      <w:rPr>
        <w:noProof/>
        <w:lang w:val="en-US"/>
      </w:rPr>
      <w:drawing>
        <wp:anchor distT="0" distB="0" distL="114300" distR="114300" simplePos="0" relativeHeight="251664384" behindDoc="1" locked="0" layoutInCell="1" allowOverlap="1">
          <wp:simplePos x="0" y="0"/>
          <wp:positionH relativeFrom="column">
            <wp:posOffset>4644390</wp:posOffset>
          </wp:positionH>
          <wp:positionV relativeFrom="paragraph">
            <wp:posOffset>-1573530</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6D2" w:rsidRDefault="003A7C64">
    <w:pPr>
      <w:pStyle w:val="Encabezado"/>
    </w:pPr>
    <w:r>
      <w:rPr>
        <w:noProof/>
      </w:rPr>
      <w:pict w14:anchorId="119B3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7399"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103C28"/>
    <w:rsid w:val="00112639"/>
    <w:rsid w:val="00112E2B"/>
    <w:rsid w:val="0022358A"/>
    <w:rsid w:val="00261784"/>
    <w:rsid w:val="00284F65"/>
    <w:rsid w:val="00313652"/>
    <w:rsid w:val="00372874"/>
    <w:rsid w:val="00387420"/>
    <w:rsid w:val="003A7C64"/>
    <w:rsid w:val="00437AF3"/>
    <w:rsid w:val="0045407A"/>
    <w:rsid w:val="004A168C"/>
    <w:rsid w:val="004B10DE"/>
    <w:rsid w:val="004C5F38"/>
    <w:rsid w:val="005A0B9E"/>
    <w:rsid w:val="00671FCB"/>
    <w:rsid w:val="008641C6"/>
    <w:rsid w:val="008A3859"/>
    <w:rsid w:val="008B2DFF"/>
    <w:rsid w:val="008B424D"/>
    <w:rsid w:val="008D1AC8"/>
    <w:rsid w:val="00902481"/>
    <w:rsid w:val="009117DA"/>
    <w:rsid w:val="009E5406"/>
    <w:rsid w:val="00A050C5"/>
    <w:rsid w:val="00A3763A"/>
    <w:rsid w:val="00A4295A"/>
    <w:rsid w:val="00A7640C"/>
    <w:rsid w:val="00A9585B"/>
    <w:rsid w:val="00D36492"/>
    <w:rsid w:val="00DC3EE8"/>
    <w:rsid w:val="00E0069D"/>
    <w:rsid w:val="00E606D2"/>
    <w:rsid w:val="00EE0985"/>
    <w:rsid w:val="00F21426"/>
    <w:rsid w:val="00F45F3C"/>
    <w:rsid w:val="00FE6D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E606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6D2"/>
  </w:style>
  <w:style w:type="paragraph" w:styleId="Piedepgina">
    <w:name w:val="footer"/>
    <w:basedOn w:val="Normal"/>
    <w:link w:val="PiedepginaCar"/>
    <w:uiPriority w:val="99"/>
    <w:unhideWhenUsed/>
    <w:rsid w:val="00E606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 w:id="18973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946</Words>
  <Characters>5398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9</cp:revision>
  <dcterms:created xsi:type="dcterms:W3CDTF">2020-04-22T09:33:00Z</dcterms:created>
  <dcterms:modified xsi:type="dcterms:W3CDTF">2020-04-25T23:55:00Z</dcterms:modified>
</cp:coreProperties>
</file>